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2D96C" w14:textId="77777777" w:rsidR="00522C67" w:rsidRDefault="00522C67" w:rsidP="00DC0A41">
      <w:pPr>
        <w:spacing w:line="400" w:lineRule="exact"/>
        <w:rPr>
          <w:rFonts w:eastAsiaTheme="minorHAnsi"/>
          <w:sz w:val="24"/>
          <w:szCs w:val="24"/>
          <w:bdr w:val="single" w:sz="4" w:space="0" w:color="auto"/>
        </w:rPr>
      </w:pPr>
    </w:p>
    <w:p w14:paraId="1046474F" w14:textId="19FD1B5B" w:rsidR="00DC0A41" w:rsidRDefault="00025851" w:rsidP="00DC0A41">
      <w:pPr>
        <w:spacing w:line="400" w:lineRule="exact"/>
        <w:rPr>
          <w:rFonts w:eastAsiaTheme="minorHAnsi"/>
          <w:sz w:val="24"/>
          <w:szCs w:val="24"/>
        </w:rPr>
      </w:pPr>
      <w:bookmarkStart w:id="0" w:name="_GoBack"/>
      <w:bookmarkEnd w:id="0"/>
      <w:r w:rsidRPr="00796E67">
        <w:rPr>
          <w:rFonts w:eastAsiaTheme="minorHAnsi" w:hint="eastAsia"/>
          <w:sz w:val="24"/>
          <w:szCs w:val="24"/>
          <w:bdr w:val="single" w:sz="4" w:space="0" w:color="auto"/>
        </w:rPr>
        <w:t>様式6-</w:t>
      </w:r>
      <w:r w:rsidR="00961C50" w:rsidRPr="00796E67">
        <w:rPr>
          <w:rFonts w:eastAsiaTheme="minorHAnsi" w:hint="eastAsia"/>
          <w:sz w:val="24"/>
          <w:szCs w:val="24"/>
          <w:bdr w:val="single" w:sz="4" w:space="0" w:color="auto"/>
        </w:rPr>
        <w:t>1</w:t>
      </w:r>
      <w:r w:rsidR="00C03492">
        <w:rPr>
          <w:rFonts w:eastAsiaTheme="minorHAnsi" w:hint="eastAsia"/>
          <w:sz w:val="28"/>
          <w:szCs w:val="28"/>
        </w:rPr>
        <w:t xml:space="preserve">　</w:t>
      </w:r>
      <w:r w:rsidR="00C03492" w:rsidRPr="00C03492">
        <w:rPr>
          <w:rFonts w:eastAsiaTheme="minorHAnsi" w:hint="eastAsia"/>
          <w:b/>
          <w:bCs/>
          <w:sz w:val="28"/>
          <w:szCs w:val="28"/>
        </w:rPr>
        <w:t>活動</w:t>
      </w:r>
      <w:r w:rsidR="00071AC0">
        <w:rPr>
          <w:rFonts w:eastAsiaTheme="minorHAnsi" w:hint="eastAsia"/>
          <w:b/>
          <w:bCs/>
          <w:sz w:val="28"/>
          <w:szCs w:val="28"/>
        </w:rPr>
        <w:t>会</w:t>
      </w:r>
      <w:r w:rsidR="0098478A" w:rsidRPr="00C03492">
        <w:rPr>
          <w:rFonts w:eastAsiaTheme="minorHAnsi" w:hint="eastAsia"/>
          <w:b/>
          <w:bCs/>
          <w:sz w:val="28"/>
          <w:szCs w:val="28"/>
        </w:rPr>
        <w:t>員</w:t>
      </w:r>
      <w:r w:rsidR="00CB7C20" w:rsidRPr="00C03492">
        <w:rPr>
          <w:rFonts w:eastAsiaTheme="minorHAnsi" w:hint="eastAsia"/>
          <w:b/>
          <w:bCs/>
          <w:sz w:val="28"/>
          <w:szCs w:val="28"/>
        </w:rPr>
        <w:t>リスト</w:t>
      </w:r>
      <w:r w:rsidR="00A11125" w:rsidRPr="002C4B96">
        <w:rPr>
          <w:rFonts w:eastAsiaTheme="minorHAnsi" w:hint="eastAsia"/>
          <w:sz w:val="36"/>
          <w:szCs w:val="36"/>
        </w:rPr>
        <w:t xml:space="preserve">　　　　　</w:t>
      </w:r>
      <w:r w:rsidRPr="002C4B96">
        <w:rPr>
          <w:rFonts w:eastAsiaTheme="minorHAnsi" w:hint="eastAsia"/>
          <w:sz w:val="36"/>
          <w:szCs w:val="36"/>
        </w:rPr>
        <w:t xml:space="preserve">　　　</w:t>
      </w:r>
      <w:r w:rsidR="00DC0A41">
        <w:rPr>
          <w:rFonts w:eastAsiaTheme="minorHAnsi" w:hint="eastAsia"/>
          <w:sz w:val="36"/>
          <w:szCs w:val="36"/>
        </w:rPr>
        <w:t xml:space="preserve">  </w:t>
      </w:r>
      <w:r w:rsidRPr="002C4B96">
        <w:rPr>
          <w:rFonts w:eastAsiaTheme="minorHAnsi" w:hint="eastAsia"/>
          <w:sz w:val="24"/>
          <w:szCs w:val="24"/>
        </w:rPr>
        <w:t>記入日  　　年　　月　　日</w:t>
      </w:r>
    </w:p>
    <w:p w14:paraId="4A93A667" w14:textId="1D33C7C8" w:rsidR="00CB7C20" w:rsidRPr="00DD52B2" w:rsidRDefault="00DC0A41" w:rsidP="00DC0A41">
      <w:pPr>
        <w:spacing w:line="400" w:lineRule="exact"/>
        <w:rPr>
          <w:rFonts w:eastAsiaTheme="minorHAnsi"/>
          <w:sz w:val="24"/>
          <w:szCs w:val="24"/>
          <w:bdr w:val="single" w:sz="4" w:space="0" w:color="auto"/>
        </w:rPr>
      </w:pPr>
      <w:r>
        <w:rPr>
          <w:rFonts w:eastAsiaTheme="minorHAnsi" w:hint="eastAsia"/>
          <w:sz w:val="24"/>
          <w:szCs w:val="24"/>
        </w:rPr>
        <w:t xml:space="preserve">　　　　　　　　　　　　　　　　　　　　　　　　　　 記入者氏名</w:t>
      </w:r>
      <w:r w:rsidRPr="00DC0A41">
        <w:rPr>
          <w:rFonts w:eastAsiaTheme="minorHAnsi" w:hint="eastAsia"/>
          <w:sz w:val="24"/>
          <w:szCs w:val="24"/>
        </w:rPr>
        <w:t>（</w:t>
      </w:r>
      <w:r w:rsidR="00A11125" w:rsidRPr="00DC0A41">
        <w:rPr>
          <w:rFonts w:eastAsiaTheme="minorHAnsi" w:hint="eastAsia"/>
          <w:sz w:val="24"/>
          <w:szCs w:val="24"/>
        </w:rPr>
        <w:t xml:space="preserve">　</w:t>
      </w:r>
      <w:r w:rsidRPr="00DC0A41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 xml:space="preserve">     </w:t>
      </w:r>
      <w:r w:rsidRPr="00DC0A41">
        <w:rPr>
          <w:rFonts w:eastAsiaTheme="minorHAnsi" w:hint="eastAsia"/>
          <w:sz w:val="24"/>
          <w:szCs w:val="24"/>
        </w:rPr>
        <w:t xml:space="preserve">　　）</w:t>
      </w:r>
      <w:r w:rsidR="00A11125" w:rsidRPr="002C4B96">
        <w:rPr>
          <w:rFonts w:eastAsiaTheme="minorHAnsi" w:hint="eastAsia"/>
          <w:sz w:val="36"/>
          <w:szCs w:val="36"/>
        </w:rPr>
        <w:t xml:space="preserve">　　　　　　　　　　　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65"/>
        <w:gridCol w:w="1657"/>
        <w:gridCol w:w="1271"/>
        <w:gridCol w:w="3265"/>
        <w:gridCol w:w="425"/>
        <w:gridCol w:w="1417"/>
        <w:gridCol w:w="1134"/>
      </w:tblGrid>
      <w:tr w:rsidR="009175CC" w:rsidRPr="002C4B96" w14:paraId="0B9A0C74" w14:textId="77777777" w:rsidTr="005313FA">
        <w:trPr>
          <w:trHeight w:val="458"/>
        </w:trPr>
        <w:tc>
          <w:tcPr>
            <w:tcW w:w="465" w:type="dxa"/>
            <w:vMerge w:val="restart"/>
          </w:tcPr>
          <w:p w14:paraId="582F7351" w14:textId="717B9C30" w:rsidR="009175CC" w:rsidRPr="002C4B96" w:rsidRDefault="009175CC" w:rsidP="009175CC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2C4B96">
              <w:rPr>
                <w:rFonts w:eastAsiaTheme="minorHAnsi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928" w:type="dxa"/>
            <w:gridSpan w:val="2"/>
          </w:tcPr>
          <w:p w14:paraId="2F67C0AB" w14:textId="07CFC01E" w:rsidR="009175CC" w:rsidRPr="005313FA" w:rsidRDefault="009175CC" w:rsidP="005461EC">
            <w:pPr>
              <w:spacing w:line="3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265" w:type="dxa"/>
          </w:tcPr>
          <w:p w14:paraId="3FBBFF83" w14:textId="4809FC90" w:rsidR="009175CC" w:rsidRPr="005313FA" w:rsidRDefault="009175CC" w:rsidP="005461EC">
            <w:pPr>
              <w:spacing w:line="3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2976" w:type="dxa"/>
            <w:gridSpan w:val="3"/>
          </w:tcPr>
          <w:p w14:paraId="605A8480" w14:textId="422B0CF5" w:rsidR="009175CC" w:rsidRPr="005313FA" w:rsidRDefault="009175CC" w:rsidP="005461EC">
            <w:pPr>
              <w:spacing w:line="3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勤務先</w:t>
            </w:r>
          </w:p>
        </w:tc>
      </w:tr>
      <w:tr w:rsidR="00D47E82" w:rsidRPr="002C4B96" w14:paraId="5C4148B8" w14:textId="069CA951" w:rsidTr="00411777">
        <w:trPr>
          <w:trHeight w:val="384"/>
        </w:trPr>
        <w:tc>
          <w:tcPr>
            <w:tcW w:w="465" w:type="dxa"/>
            <w:vMerge/>
          </w:tcPr>
          <w:p w14:paraId="46B428D9" w14:textId="77777777" w:rsidR="00D47E82" w:rsidRPr="002C4B96" w:rsidRDefault="00D47E82" w:rsidP="009175CC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bookmarkStart w:id="1" w:name="_Hlk58094089"/>
          </w:p>
        </w:tc>
        <w:tc>
          <w:tcPr>
            <w:tcW w:w="1657" w:type="dxa"/>
          </w:tcPr>
          <w:p w14:paraId="088FEB05" w14:textId="1A670DC6" w:rsidR="00D47E82" w:rsidRPr="002C4B96" w:rsidRDefault="00D47E82" w:rsidP="009175CC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Cs w:val="21"/>
              </w:rPr>
              <w:t>職域事業部</w:t>
            </w:r>
          </w:p>
        </w:tc>
        <w:tc>
          <w:tcPr>
            <w:tcW w:w="1271" w:type="dxa"/>
          </w:tcPr>
          <w:p w14:paraId="4B3C2E05" w14:textId="1A06DD39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Cs w:val="21"/>
              </w:rPr>
              <w:t>支部</w:t>
            </w:r>
          </w:p>
        </w:tc>
        <w:tc>
          <w:tcPr>
            <w:tcW w:w="3690" w:type="dxa"/>
            <w:gridSpan w:val="2"/>
          </w:tcPr>
          <w:p w14:paraId="1437DEA9" w14:textId="5324222A" w:rsidR="00D47E82" w:rsidRPr="002C4B96" w:rsidRDefault="00D47E82" w:rsidP="009175CC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Cs w:val="21"/>
              </w:rPr>
              <w:t>活動可能内容</w:t>
            </w:r>
          </w:p>
        </w:tc>
        <w:tc>
          <w:tcPr>
            <w:tcW w:w="1417" w:type="dxa"/>
          </w:tcPr>
          <w:p w14:paraId="3E65A394" w14:textId="3B74CB98" w:rsidR="00D47E82" w:rsidRPr="002C4B96" w:rsidRDefault="00D47E82" w:rsidP="009175CC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活動可能時間</w:t>
            </w:r>
          </w:p>
        </w:tc>
        <w:tc>
          <w:tcPr>
            <w:tcW w:w="1134" w:type="dxa"/>
          </w:tcPr>
          <w:p w14:paraId="43183C93" w14:textId="0F0D892B" w:rsidR="00D47E82" w:rsidRPr="002C4B96" w:rsidRDefault="00D47E82" w:rsidP="009175CC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Cs w:val="21"/>
              </w:rPr>
              <w:t>移動手段</w:t>
            </w:r>
          </w:p>
        </w:tc>
      </w:tr>
      <w:bookmarkEnd w:id="1"/>
      <w:tr w:rsidR="009175CC" w:rsidRPr="002C4B96" w14:paraId="063A2E4F" w14:textId="679B931E" w:rsidTr="00411777">
        <w:tc>
          <w:tcPr>
            <w:tcW w:w="465" w:type="dxa"/>
            <w:vMerge/>
            <w:vAlign w:val="center"/>
          </w:tcPr>
          <w:p w14:paraId="3395E841" w14:textId="07981C20" w:rsidR="009175CC" w:rsidRPr="002C4B96" w:rsidRDefault="009175CC" w:rsidP="009175CC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E7A1EBD" w14:textId="77777777" w:rsidR="009175CC" w:rsidRPr="002C4B96" w:rsidRDefault="009175CC" w:rsidP="009175CC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□医療</w:t>
            </w:r>
          </w:p>
          <w:p w14:paraId="6050CDEA" w14:textId="77777777" w:rsidR="009175CC" w:rsidRPr="002C4B96" w:rsidRDefault="009175CC" w:rsidP="009175CC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□学校健康教育</w:t>
            </w:r>
          </w:p>
          <w:p w14:paraId="14BC1EE1" w14:textId="3CA0072D" w:rsidR="009175CC" w:rsidRPr="002C4B96" w:rsidRDefault="004E43B1" w:rsidP="009175CC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□研究教育</w:t>
            </w:r>
            <w:r w:rsidR="009175CC" w:rsidRPr="002C4B96">
              <w:rPr>
                <w:rFonts w:eastAsiaTheme="minorHAnsi" w:hint="eastAsia"/>
                <w:sz w:val="20"/>
                <w:szCs w:val="20"/>
              </w:rPr>
              <w:t xml:space="preserve">　</w:t>
            </w:r>
          </w:p>
          <w:p w14:paraId="66E9B9A1" w14:textId="77777777" w:rsidR="009175CC" w:rsidRPr="002C4B96" w:rsidRDefault="009175CC" w:rsidP="009175CC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□勤労者支援　</w:t>
            </w:r>
          </w:p>
          <w:p w14:paraId="5371E52C" w14:textId="77777777" w:rsidR="009175CC" w:rsidRPr="002C4B96" w:rsidRDefault="009175CC" w:rsidP="009175CC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□公衆衛生　</w:t>
            </w:r>
          </w:p>
          <w:p w14:paraId="1194F3B3" w14:textId="77777777" w:rsidR="009175CC" w:rsidRPr="002C4B96" w:rsidRDefault="009175CC" w:rsidP="009175CC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□地域活動　</w:t>
            </w:r>
          </w:p>
          <w:p w14:paraId="18FBD5A4" w14:textId="36D3583E" w:rsidR="009175CC" w:rsidRPr="002C4B96" w:rsidRDefault="009175CC" w:rsidP="009175CC">
            <w:pPr>
              <w:spacing w:line="4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□福祉</w:t>
            </w:r>
          </w:p>
        </w:tc>
        <w:tc>
          <w:tcPr>
            <w:tcW w:w="1271" w:type="dxa"/>
          </w:tcPr>
          <w:p w14:paraId="7591175D" w14:textId="77777777" w:rsidR="009175CC" w:rsidRPr="002C4B96" w:rsidRDefault="009175CC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□佐賀中部</w:t>
            </w:r>
          </w:p>
          <w:p w14:paraId="064E1261" w14:textId="77777777" w:rsidR="009175CC" w:rsidRPr="002C4B96" w:rsidRDefault="009175CC" w:rsidP="009175CC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□鳥栖</w:t>
            </w:r>
          </w:p>
          <w:p w14:paraId="6AB2A2C2" w14:textId="77777777" w:rsidR="009175CC" w:rsidRPr="002C4B96" w:rsidRDefault="009175CC" w:rsidP="009175CC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□唐津</w:t>
            </w:r>
          </w:p>
          <w:p w14:paraId="4037EEBF" w14:textId="77777777" w:rsidR="009175CC" w:rsidRPr="002C4B96" w:rsidRDefault="009175CC" w:rsidP="009175CC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□伊万里</w:t>
            </w:r>
          </w:p>
          <w:p w14:paraId="103FA7C2" w14:textId="2F8BD2F7" w:rsidR="009175CC" w:rsidRPr="002C4B96" w:rsidRDefault="009175CC" w:rsidP="009175CC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□杵藤</w:t>
            </w:r>
          </w:p>
        </w:tc>
        <w:tc>
          <w:tcPr>
            <w:tcW w:w="3690" w:type="dxa"/>
            <w:gridSpan w:val="2"/>
          </w:tcPr>
          <w:p w14:paraId="43CBEA5E" w14:textId="77777777" w:rsidR="009175CC" w:rsidRPr="002C4B96" w:rsidRDefault="009175CC" w:rsidP="009175CC">
            <w:pPr>
              <w:numPr>
                <w:ilvl w:val="0"/>
                <w:numId w:val="4"/>
              </w:numPr>
              <w:spacing w:line="340" w:lineRule="exact"/>
              <w:ind w:left="0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□一般被災住民への食生活支援</w:t>
            </w:r>
          </w:p>
          <w:p w14:paraId="00EAFE6F" w14:textId="77777777" w:rsidR="009175CC" w:rsidRPr="002C4B96" w:rsidRDefault="009175CC" w:rsidP="009175CC">
            <w:pPr>
              <w:numPr>
                <w:ilvl w:val="0"/>
                <w:numId w:val="4"/>
              </w:numPr>
              <w:spacing w:line="340" w:lineRule="exact"/>
              <w:ind w:left="0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□要配慮者への食生活支援</w:t>
            </w:r>
          </w:p>
          <w:p w14:paraId="51EC9240" w14:textId="760E32FF" w:rsidR="009175CC" w:rsidRPr="00532291" w:rsidRDefault="009175CC" w:rsidP="009175CC">
            <w:pPr>
              <w:spacing w:line="34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  <w:r w:rsidRPr="00532291">
              <w:rPr>
                <w:rFonts w:eastAsiaTheme="minorHAnsi" w:hint="eastAsia"/>
                <w:sz w:val="18"/>
                <w:szCs w:val="18"/>
              </w:rPr>
              <w:t>（□乳幼児　□</w:t>
            </w:r>
            <w:r w:rsidR="00532291" w:rsidRPr="00532291">
              <w:rPr>
                <w:rFonts w:eastAsiaTheme="minorHAnsi" w:hint="eastAsia"/>
                <w:sz w:val="18"/>
                <w:szCs w:val="18"/>
              </w:rPr>
              <w:t>食物</w:t>
            </w:r>
            <w:r w:rsidRPr="00532291">
              <w:rPr>
                <w:rFonts w:eastAsiaTheme="minorHAnsi" w:hint="eastAsia"/>
                <w:sz w:val="18"/>
                <w:szCs w:val="18"/>
              </w:rPr>
              <w:t xml:space="preserve">アレルギー　□妊産婦　</w:t>
            </w:r>
          </w:p>
          <w:p w14:paraId="04D277AC" w14:textId="70E31013" w:rsidR="009175CC" w:rsidRPr="00532291" w:rsidRDefault="009175CC" w:rsidP="009175CC">
            <w:pPr>
              <w:spacing w:line="340" w:lineRule="exact"/>
              <w:ind w:leftChars="100" w:left="210"/>
              <w:rPr>
                <w:rFonts w:eastAsiaTheme="minorHAnsi"/>
                <w:sz w:val="18"/>
                <w:szCs w:val="18"/>
              </w:rPr>
            </w:pPr>
            <w:r w:rsidRPr="00532291">
              <w:rPr>
                <w:rFonts w:eastAsiaTheme="minorHAnsi" w:hint="eastAsia"/>
                <w:sz w:val="18"/>
                <w:szCs w:val="18"/>
              </w:rPr>
              <w:t>□高齢者　□慢性疾患　）</w:t>
            </w:r>
          </w:p>
          <w:p w14:paraId="1945A71A" w14:textId="77777777" w:rsidR="009175CC" w:rsidRPr="002C4B96" w:rsidRDefault="009175CC" w:rsidP="009175CC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□被災給食施設の支援</w:t>
            </w:r>
          </w:p>
          <w:p w14:paraId="20284AF7" w14:textId="77777777" w:rsidR="009175CC" w:rsidRPr="002C4B96" w:rsidRDefault="009175CC" w:rsidP="009175CC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□炊き出しの指導</w:t>
            </w:r>
          </w:p>
          <w:p w14:paraId="37C42E0E" w14:textId="77777777" w:rsidR="009175CC" w:rsidRPr="002C4B96" w:rsidRDefault="009175CC" w:rsidP="009175CC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□後方支援（献立作成・資料作成など、</w:t>
            </w:r>
          </w:p>
          <w:p w14:paraId="44D0BA40" w14:textId="7F5D4244" w:rsidR="009175CC" w:rsidRPr="002C4B96" w:rsidRDefault="009175CC" w:rsidP="009175CC">
            <w:pPr>
              <w:spacing w:line="34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現地派遣でない支援）</w:t>
            </w:r>
          </w:p>
          <w:p w14:paraId="68910DDC" w14:textId="77777777" w:rsidR="009175CC" w:rsidRPr="002C4B96" w:rsidRDefault="009175CC" w:rsidP="009175CC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□物品管理</w:t>
            </w:r>
          </w:p>
          <w:p w14:paraId="7BF2A227" w14:textId="66A2455E" w:rsidR="009175CC" w:rsidRPr="002C4B96" w:rsidRDefault="009175CC" w:rsidP="009175CC">
            <w:pPr>
              <w:spacing w:line="34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□その他（　　　　　　　　</w:t>
            </w:r>
            <w:r w:rsidR="00D47E82" w:rsidRPr="002C4B96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2C4B96">
              <w:rPr>
                <w:rFonts w:eastAsiaTheme="minorHAnsi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</w:tcPr>
          <w:p w14:paraId="7073D357" w14:textId="77777777" w:rsidR="009175CC" w:rsidRPr="002C4B96" w:rsidRDefault="009175CC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□昼間</w:t>
            </w:r>
          </w:p>
          <w:p w14:paraId="34CEA348" w14:textId="7C51D150" w:rsidR="009175CC" w:rsidRPr="002C4B96" w:rsidRDefault="009175CC" w:rsidP="009175CC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□夕方</w:t>
            </w:r>
          </w:p>
          <w:p w14:paraId="34D4FBF5" w14:textId="77777777" w:rsidR="009175CC" w:rsidRPr="002C4B96" w:rsidRDefault="009175CC" w:rsidP="009175CC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□週末</w:t>
            </w:r>
          </w:p>
          <w:p w14:paraId="1AC48A25" w14:textId="77777777" w:rsidR="009175CC" w:rsidRPr="002C4B96" w:rsidRDefault="009175CC" w:rsidP="009175CC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□平日</w:t>
            </w:r>
          </w:p>
          <w:p w14:paraId="0DEB0DE9" w14:textId="77777777" w:rsidR="009175CC" w:rsidRPr="002C4B96" w:rsidRDefault="009175CC" w:rsidP="009175CC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□その他</w:t>
            </w:r>
          </w:p>
          <w:p w14:paraId="52A77D43" w14:textId="5B29E94C" w:rsidR="009175CC" w:rsidRPr="002C4B96" w:rsidRDefault="009175CC" w:rsidP="009175CC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134" w:type="dxa"/>
          </w:tcPr>
          <w:p w14:paraId="329AD936" w14:textId="27D5DDB7" w:rsidR="009175CC" w:rsidRPr="002C4B96" w:rsidRDefault="009175CC" w:rsidP="009175CC">
            <w:pPr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□車</w:t>
            </w:r>
          </w:p>
          <w:p w14:paraId="798BC448" w14:textId="77777777" w:rsidR="009175CC" w:rsidRPr="002C4B96" w:rsidRDefault="009175CC" w:rsidP="009175CC">
            <w:pPr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□バイク</w:t>
            </w:r>
          </w:p>
          <w:p w14:paraId="01F5EBEE" w14:textId="77777777" w:rsidR="009175CC" w:rsidRPr="002C4B96" w:rsidRDefault="009175CC" w:rsidP="009175CC">
            <w:pPr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□自転車</w:t>
            </w:r>
          </w:p>
          <w:p w14:paraId="5667DD7C" w14:textId="3CC8F750" w:rsidR="009175CC" w:rsidRPr="002C4B96" w:rsidRDefault="009175CC" w:rsidP="009175CC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□徒歩</w:t>
            </w:r>
          </w:p>
        </w:tc>
      </w:tr>
      <w:tr w:rsidR="00846515" w:rsidRPr="002C4B96" w14:paraId="751F3871" w14:textId="69A8B3FD" w:rsidTr="005313FA">
        <w:trPr>
          <w:trHeight w:val="432"/>
        </w:trPr>
        <w:tc>
          <w:tcPr>
            <w:tcW w:w="465" w:type="dxa"/>
            <w:vMerge w:val="restart"/>
          </w:tcPr>
          <w:p w14:paraId="010F3324" w14:textId="3CCA0AA0" w:rsidR="00846515" w:rsidRPr="002C4B96" w:rsidRDefault="00846515" w:rsidP="00846515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bookmarkStart w:id="2" w:name="_Hlk58089472"/>
            <w:bookmarkStart w:id="3" w:name="_Hlk58089416"/>
            <w:bookmarkStart w:id="4" w:name="_Hlk58090899"/>
            <w:r w:rsidRPr="002C4B96">
              <w:rPr>
                <w:rFonts w:eastAsiaTheme="minorHAnsi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928" w:type="dxa"/>
            <w:gridSpan w:val="2"/>
          </w:tcPr>
          <w:p w14:paraId="08D52CAA" w14:textId="45AC05E2" w:rsidR="00846515" w:rsidRPr="002C4B96" w:rsidRDefault="00846515" w:rsidP="005461EC">
            <w:pPr>
              <w:spacing w:line="3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690" w:type="dxa"/>
            <w:gridSpan w:val="2"/>
          </w:tcPr>
          <w:p w14:paraId="0AFCBC45" w14:textId="736A9A05" w:rsidR="00846515" w:rsidRPr="002C4B96" w:rsidRDefault="00846515" w:rsidP="005461EC">
            <w:pPr>
              <w:spacing w:line="3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2551" w:type="dxa"/>
            <w:gridSpan w:val="2"/>
          </w:tcPr>
          <w:p w14:paraId="080DD7DE" w14:textId="5BA3B9BC" w:rsidR="00846515" w:rsidRPr="002C4B96" w:rsidRDefault="00846515" w:rsidP="005461EC">
            <w:pPr>
              <w:spacing w:line="3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勤務先</w:t>
            </w:r>
          </w:p>
        </w:tc>
      </w:tr>
      <w:bookmarkEnd w:id="2"/>
      <w:bookmarkEnd w:id="3"/>
      <w:bookmarkEnd w:id="4"/>
      <w:tr w:rsidR="00D47E82" w:rsidRPr="002C4B96" w14:paraId="2F793E2F" w14:textId="45D76B1A" w:rsidTr="00411777">
        <w:trPr>
          <w:trHeight w:val="307"/>
        </w:trPr>
        <w:tc>
          <w:tcPr>
            <w:tcW w:w="465" w:type="dxa"/>
            <w:vMerge/>
          </w:tcPr>
          <w:p w14:paraId="222AC8E4" w14:textId="77777777" w:rsidR="00D47E82" w:rsidRPr="002C4B96" w:rsidRDefault="00D47E82" w:rsidP="00D47E82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E698D58" w14:textId="64A60F44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</w:rPr>
              <w:t>職域事業部</w:t>
            </w:r>
          </w:p>
        </w:tc>
        <w:tc>
          <w:tcPr>
            <w:tcW w:w="1271" w:type="dxa"/>
          </w:tcPr>
          <w:p w14:paraId="52DBB146" w14:textId="1FF1CA7B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/>
              </w:rPr>
              <w:t>支部</w:t>
            </w:r>
          </w:p>
        </w:tc>
        <w:tc>
          <w:tcPr>
            <w:tcW w:w="3690" w:type="dxa"/>
            <w:gridSpan w:val="2"/>
          </w:tcPr>
          <w:p w14:paraId="126063DB" w14:textId="1AD121ED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/>
              </w:rPr>
              <w:t>活動可能内容</w:t>
            </w:r>
          </w:p>
        </w:tc>
        <w:tc>
          <w:tcPr>
            <w:tcW w:w="1417" w:type="dxa"/>
          </w:tcPr>
          <w:p w14:paraId="16E377D7" w14:textId="413C1465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活動可能時間</w:t>
            </w:r>
          </w:p>
        </w:tc>
        <w:tc>
          <w:tcPr>
            <w:tcW w:w="1134" w:type="dxa"/>
          </w:tcPr>
          <w:p w14:paraId="74348C13" w14:textId="38E72BC7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Cs w:val="21"/>
              </w:rPr>
              <w:t>移動手段</w:t>
            </w:r>
          </w:p>
        </w:tc>
      </w:tr>
      <w:tr w:rsidR="00D47E82" w:rsidRPr="002C4B96" w14:paraId="42705A3B" w14:textId="77777777" w:rsidTr="00411777">
        <w:tc>
          <w:tcPr>
            <w:tcW w:w="465" w:type="dxa"/>
            <w:vMerge/>
            <w:vAlign w:val="center"/>
          </w:tcPr>
          <w:p w14:paraId="252DBAC8" w14:textId="4C9ACA92" w:rsidR="00D47E82" w:rsidRPr="002C4B96" w:rsidRDefault="00D47E82" w:rsidP="00D47E82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510BCAD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□医療</w:t>
            </w:r>
          </w:p>
          <w:p w14:paraId="0E230B92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□学校健康教育</w:t>
            </w:r>
          </w:p>
          <w:p w14:paraId="717FA7E5" w14:textId="11FD02AC" w:rsidR="00D47E82" w:rsidRPr="002C4B96" w:rsidRDefault="004E43B1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□研究教育</w:t>
            </w:r>
            <w:r w:rsidR="00D47E82" w:rsidRPr="002C4B96">
              <w:rPr>
                <w:rFonts w:eastAsiaTheme="minorHAnsi" w:hint="eastAsia"/>
                <w:sz w:val="20"/>
                <w:szCs w:val="20"/>
              </w:rPr>
              <w:t xml:space="preserve">　</w:t>
            </w:r>
          </w:p>
          <w:p w14:paraId="4958DD73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□勤労者支援　</w:t>
            </w:r>
          </w:p>
          <w:p w14:paraId="713455EC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□公衆衛生　</w:t>
            </w:r>
          </w:p>
          <w:p w14:paraId="7FD13412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□地域活動　</w:t>
            </w:r>
          </w:p>
          <w:p w14:paraId="123106CC" w14:textId="17C781C4" w:rsidR="00D47E82" w:rsidRPr="002C4B96" w:rsidRDefault="00D47E82" w:rsidP="00D47E82">
            <w:pPr>
              <w:spacing w:line="4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□福祉</w:t>
            </w:r>
          </w:p>
        </w:tc>
        <w:tc>
          <w:tcPr>
            <w:tcW w:w="1271" w:type="dxa"/>
          </w:tcPr>
          <w:p w14:paraId="14C065C6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□佐賀中部</w:t>
            </w:r>
          </w:p>
          <w:p w14:paraId="340D137B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□鳥栖</w:t>
            </w:r>
          </w:p>
          <w:p w14:paraId="74B11226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□唐津</w:t>
            </w:r>
          </w:p>
          <w:p w14:paraId="48122C0C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□伊万里</w:t>
            </w:r>
          </w:p>
          <w:p w14:paraId="043770F2" w14:textId="7C30A61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□杵藤</w:t>
            </w:r>
          </w:p>
        </w:tc>
        <w:tc>
          <w:tcPr>
            <w:tcW w:w="3690" w:type="dxa"/>
            <w:gridSpan w:val="2"/>
          </w:tcPr>
          <w:p w14:paraId="57E88561" w14:textId="77777777" w:rsidR="00D47E82" w:rsidRPr="002C4B96" w:rsidRDefault="00D47E82" w:rsidP="00D47E82">
            <w:pPr>
              <w:numPr>
                <w:ilvl w:val="0"/>
                <w:numId w:val="4"/>
              </w:numPr>
              <w:spacing w:line="340" w:lineRule="exact"/>
              <w:ind w:left="0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□一般被災住民への食生活支援</w:t>
            </w:r>
          </w:p>
          <w:p w14:paraId="0E51D247" w14:textId="77777777" w:rsidR="00D47E82" w:rsidRPr="002C4B96" w:rsidRDefault="00D47E82" w:rsidP="00D47E82">
            <w:pPr>
              <w:numPr>
                <w:ilvl w:val="0"/>
                <w:numId w:val="4"/>
              </w:numPr>
              <w:spacing w:line="340" w:lineRule="exact"/>
              <w:ind w:left="0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□要配慮者への食生活支援</w:t>
            </w:r>
          </w:p>
          <w:p w14:paraId="73FCA0D1" w14:textId="5460A922" w:rsidR="00D47E82" w:rsidRPr="00532291" w:rsidRDefault="00D47E82" w:rsidP="00D47E82">
            <w:pPr>
              <w:spacing w:line="34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  <w:r w:rsidRPr="00532291">
              <w:rPr>
                <w:rFonts w:eastAsiaTheme="minorHAnsi" w:hint="eastAsia"/>
                <w:sz w:val="18"/>
                <w:szCs w:val="18"/>
              </w:rPr>
              <w:t>（□乳幼児　□</w:t>
            </w:r>
            <w:r w:rsidR="00532291" w:rsidRPr="00532291">
              <w:rPr>
                <w:rFonts w:eastAsiaTheme="minorHAnsi" w:hint="eastAsia"/>
                <w:sz w:val="18"/>
                <w:szCs w:val="18"/>
              </w:rPr>
              <w:t>食物</w:t>
            </w:r>
            <w:r w:rsidRPr="00532291">
              <w:rPr>
                <w:rFonts w:eastAsiaTheme="minorHAnsi" w:hint="eastAsia"/>
                <w:sz w:val="18"/>
                <w:szCs w:val="18"/>
              </w:rPr>
              <w:t xml:space="preserve">アレルギー　□妊産婦　</w:t>
            </w:r>
          </w:p>
          <w:p w14:paraId="3DB26684" w14:textId="77777777" w:rsidR="00D47E82" w:rsidRPr="00532291" w:rsidRDefault="00D47E82" w:rsidP="00D47E82">
            <w:pPr>
              <w:spacing w:line="340" w:lineRule="exact"/>
              <w:ind w:leftChars="100" w:left="210"/>
              <w:rPr>
                <w:rFonts w:eastAsiaTheme="minorHAnsi"/>
                <w:sz w:val="18"/>
                <w:szCs w:val="18"/>
              </w:rPr>
            </w:pPr>
            <w:r w:rsidRPr="00532291">
              <w:rPr>
                <w:rFonts w:eastAsiaTheme="minorHAnsi" w:hint="eastAsia"/>
                <w:sz w:val="18"/>
                <w:szCs w:val="18"/>
              </w:rPr>
              <w:t>□高齢者　□慢性疾患　）</w:t>
            </w:r>
          </w:p>
          <w:p w14:paraId="0013A1B6" w14:textId="77777777" w:rsidR="00D47E82" w:rsidRPr="002C4B96" w:rsidRDefault="00D47E82" w:rsidP="00D47E82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□被災給食施設の支援</w:t>
            </w:r>
          </w:p>
          <w:p w14:paraId="0C2F68BC" w14:textId="77777777" w:rsidR="00D47E82" w:rsidRPr="002C4B96" w:rsidRDefault="00D47E82" w:rsidP="00D47E82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□炊き出しの指導</w:t>
            </w:r>
          </w:p>
          <w:p w14:paraId="11D1AED2" w14:textId="77777777" w:rsidR="00D47E82" w:rsidRPr="002C4B96" w:rsidRDefault="00D47E82" w:rsidP="00D47E82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□後方支援（献立作成・資料作成など、</w:t>
            </w:r>
          </w:p>
          <w:p w14:paraId="342C6A1A" w14:textId="77777777" w:rsidR="00D47E82" w:rsidRPr="002C4B96" w:rsidRDefault="00D47E82" w:rsidP="00D47E82">
            <w:pPr>
              <w:spacing w:line="34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現地派遣でない支援）</w:t>
            </w:r>
          </w:p>
          <w:p w14:paraId="26EF377D" w14:textId="77777777" w:rsidR="00D47E82" w:rsidRPr="002C4B96" w:rsidRDefault="00D47E82" w:rsidP="00D47E82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□物品管理</w:t>
            </w:r>
          </w:p>
          <w:p w14:paraId="529B2A53" w14:textId="7A4C2566" w:rsidR="00D47E82" w:rsidRPr="002C4B96" w:rsidRDefault="00D47E82" w:rsidP="00D47E82">
            <w:pPr>
              <w:spacing w:line="34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1417" w:type="dxa"/>
          </w:tcPr>
          <w:p w14:paraId="0C947B75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□昼間</w:t>
            </w:r>
          </w:p>
          <w:p w14:paraId="375100A3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□夕方</w:t>
            </w:r>
          </w:p>
          <w:p w14:paraId="39922B7B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□週末</w:t>
            </w:r>
          </w:p>
          <w:p w14:paraId="379AE55A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□平日</w:t>
            </w:r>
          </w:p>
          <w:p w14:paraId="7F6EFF91" w14:textId="4C5D751A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□その他</w:t>
            </w:r>
          </w:p>
        </w:tc>
        <w:tc>
          <w:tcPr>
            <w:tcW w:w="1134" w:type="dxa"/>
          </w:tcPr>
          <w:p w14:paraId="6F50EEA0" w14:textId="77777777" w:rsidR="00D47E82" w:rsidRPr="002C4B96" w:rsidRDefault="00D47E82" w:rsidP="00D47E82">
            <w:pPr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□車</w:t>
            </w:r>
          </w:p>
          <w:p w14:paraId="0EDF6790" w14:textId="77777777" w:rsidR="00D47E82" w:rsidRPr="002C4B96" w:rsidRDefault="00D47E82" w:rsidP="00D47E82">
            <w:pPr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□バイク</w:t>
            </w:r>
          </w:p>
          <w:p w14:paraId="2B94C778" w14:textId="77777777" w:rsidR="00D47E82" w:rsidRPr="002C4B96" w:rsidRDefault="00D47E82" w:rsidP="00D47E82">
            <w:pPr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□自転車</w:t>
            </w:r>
          </w:p>
          <w:p w14:paraId="4B0CBB0A" w14:textId="05B51D5D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□徒歩</w:t>
            </w:r>
          </w:p>
        </w:tc>
      </w:tr>
      <w:tr w:rsidR="00D47E82" w:rsidRPr="002C4B96" w14:paraId="4117CFE9" w14:textId="77777777" w:rsidTr="005313FA">
        <w:trPr>
          <w:trHeight w:val="448"/>
        </w:trPr>
        <w:tc>
          <w:tcPr>
            <w:tcW w:w="465" w:type="dxa"/>
            <w:vMerge w:val="restart"/>
          </w:tcPr>
          <w:p w14:paraId="55E0ADF0" w14:textId="77777777" w:rsidR="00D47E82" w:rsidRPr="002C4B96" w:rsidRDefault="00D47E82" w:rsidP="00D47E82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C4B96">
              <w:rPr>
                <w:rFonts w:eastAsiaTheme="minorHAnsi" w:hint="eastAsia"/>
                <w:color w:val="000000" w:themeColor="text1"/>
                <w:sz w:val="24"/>
                <w:szCs w:val="24"/>
              </w:rPr>
              <w:t>３</w:t>
            </w:r>
          </w:p>
          <w:p w14:paraId="052A91BC" w14:textId="322523F1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14:paraId="4D258880" w14:textId="33194E52" w:rsidR="00D47E82" w:rsidRPr="002C4B96" w:rsidRDefault="00D47E82" w:rsidP="005461EC">
            <w:pPr>
              <w:spacing w:line="3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690" w:type="dxa"/>
            <w:gridSpan w:val="2"/>
          </w:tcPr>
          <w:p w14:paraId="33F280F9" w14:textId="6CDE5E47" w:rsidR="00D47E82" w:rsidRPr="002C4B96" w:rsidRDefault="00D47E82" w:rsidP="005461EC">
            <w:pPr>
              <w:spacing w:line="3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2551" w:type="dxa"/>
            <w:gridSpan w:val="2"/>
          </w:tcPr>
          <w:p w14:paraId="794AAE90" w14:textId="29D3B65E" w:rsidR="00D47E82" w:rsidRPr="002C4B96" w:rsidRDefault="00D47E82" w:rsidP="005461EC">
            <w:pPr>
              <w:spacing w:line="3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勤務先</w:t>
            </w:r>
          </w:p>
        </w:tc>
      </w:tr>
      <w:tr w:rsidR="00D47E82" w:rsidRPr="002C4B96" w14:paraId="01F1AEC6" w14:textId="593B73C0" w:rsidTr="00411777">
        <w:tc>
          <w:tcPr>
            <w:tcW w:w="465" w:type="dxa"/>
            <w:vMerge/>
          </w:tcPr>
          <w:p w14:paraId="605AFDEF" w14:textId="77777777" w:rsidR="00D47E82" w:rsidRPr="002C4B96" w:rsidRDefault="00D47E82" w:rsidP="00D47E82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DCC9FCE" w14:textId="3B395A62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</w:rPr>
              <w:t>職域事業部</w:t>
            </w:r>
          </w:p>
        </w:tc>
        <w:tc>
          <w:tcPr>
            <w:tcW w:w="1271" w:type="dxa"/>
          </w:tcPr>
          <w:p w14:paraId="4A18F1F3" w14:textId="224D2F74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/>
              </w:rPr>
              <w:t>支部</w:t>
            </w:r>
          </w:p>
        </w:tc>
        <w:tc>
          <w:tcPr>
            <w:tcW w:w="3690" w:type="dxa"/>
            <w:gridSpan w:val="2"/>
          </w:tcPr>
          <w:p w14:paraId="4E1B5D7A" w14:textId="0622446B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/>
              </w:rPr>
              <w:t>活動可能内容</w:t>
            </w:r>
          </w:p>
        </w:tc>
        <w:tc>
          <w:tcPr>
            <w:tcW w:w="1417" w:type="dxa"/>
          </w:tcPr>
          <w:p w14:paraId="0ADE01A4" w14:textId="5CCC8FDC" w:rsidR="00D47E82" w:rsidRPr="002C4B96" w:rsidRDefault="005461EC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 w:val="20"/>
                <w:szCs w:val="20"/>
              </w:rPr>
              <w:t>活動可能時間</w:t>
            </w:r>
          </w:p>
        </w:tc>
        <w:tc>
          <w:tcPr>
            <w:tcW w:w="1134" w:type="dxa"/>
          </w:tcPr>
          <w:p w14:paraId="58D4787F" w14:textId="12908C5E" w:rsidR="00D47E82" w:rsidRPr="002C4B96" w:rsidRDefault="00D47E82" w:rsidP="00D47E82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C4B96">
              <w:rPr>
                <w:rFonts w:eastAsiaTheme="minorHAnsi" w:hint="eastAsia"/>
                <w:color w:val="000000" w:themeColor="text1"/>
                <w:szCs w:val="21"/>
              </w:rPr>
              <w:t>移動手段</w:t>
            </w:r>
          </w:p>
        </w:tc>
      </w:tr>
      <w:tr w:rsidR="00D47E82" w:rsidRPr="002C4B96" w14:paraId="2560C467" w14:textId="77777777" w:rsidTr="00411777">
        <w:tc>
          <w:tcPr>
            <w:tcW w:w="465" w:type="dxa"/>
            <w:vMerge/>
            <w:vAlign w:val="center"/>
          </w:tcPr>
          <w:p w14:paraId="5C99BC26" w14:textId="77777777" w:rsidR="00D47E82" w:rsidRPr="002C4B96" w:rsidRDefault="00D47E82" w:rsidP="00D47E82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C5B6535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□医療</w:t>
            </w:r>
          </w:p>
          <w:p w14:paraId="2946682A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□学校健康教育</w:t>
            </w:r>
          </w:p>
          <w:p w14:paraId="0D16D8CB" w14:textId="4DF966DC" w:rsidR="00D47E82" w:rsidRPr="002C4B96" w:rsidRDefault="004E43B1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□研究教育</w:t>
            </w:r>
            <w:r w:rsidR="00D47E82" w:rsidRPr="002C4B96">
              <w:rPr>
                <w:rFonts w:eastAsiaTheme="minorHAnsi" w:hint="eastAsia"/>
                <w:sz w:val="20"/>
                <w:szCs w:val="20"/>
              </w:rPr>
              <w:t xml:space="preserve">　</w:t>
            </w:r>
          </w:p>
          <w:p w14:paraId="4087ACCD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□勤労者支援　</w:t>
            </w:r>
          </w:p>
          <w:p w14:paraId="2FFD1222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□公衆衛生　</w:t>
            </w:r>
          </w:p>
          <w:p w14:paraId="1AAD7E24" w14:textId="77777777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 xml:space="preserve">□地域活動　</w:t>
            </w:r>
          </w:p>
          <w:p w14:paraId="10D3DC98" w14:textId="0CCCF21D" w:rsidR="00D47E82" w:rsidRPr="002C4B96" w:rsidRDefault="00D47E82" w:rsidP="00D47E82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□福祉</w:t>
            </w:r>
          </w:p>
        </w:tc>
        <w:tc>
          <w:tcPr>
            <w:tcW w:w="1271" w:type="dxa"/>
          </w:tcPr>
          <w:p w14:paraId="2D70FD81" w14:textId="77777777" w:rsidR="00D47E82" w:rsidRPr="002C4B96" w:rsidRDefault="00D47E82" w:rsidP="005461EC">
            <w:pPr>
              <w:spacing w:line="38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□佐賀中部</w:t>
            </w:r>
          </w:p>
          <w:p w14:paraId="62BA15D4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□鳥栖</w:t>
            </w:r>
          </w:p>
          <w:p w14:paraId="17E4494C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□唐津</w:t>
            </w:r>
          </w:p>
          <w:p w14:paraId="2BDCB5F0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□伊万里</w:t>
            </w:r>
          </w:p>
          <w:p w14:paraId="2AC25E14" w14:textId="4D3C7D0C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□杵藤</w:t>
            </w:r>
          </w:p>
        </w:tc>
        <w:tc>
          <w:tcPr>
            <w:tcW w:w="3690" w:type="dxa"/>
            <w:gridSpan w:val="2"/>
          </w:tcPr>
          <w:p w14:paraId="24960C6E" w14:textId="77777777" w:rsidR="00D47E82" w:rsidRPr="002C4B96" w:rsidRDefault="00D47E82" w:rsidP="00D47E82">
            <w:pPr>
              <w:numPr>
                <w:ilvl w:val="0"/>
                <w:numId w:val="4"/>
              </w:numPr>
              <w:spacing w:line="340" w:lineRule="exact"/>
              <w:ind w:left="0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□一般被災住民への食生活支援</w:t>
            </w:r>
          </w:p>
          <w:p w14:paraId="2B678DFC" w14:textId="77777777" w:rsidR="00D47E82" w:rsidRPr="002C4B96" w:rsidRDefault="00D47E82" w:rsidP="00D47E82">
            <w:pPr>
              <w:numPr>
                <w:ilvl w:val="0"/>
                <w:numId w:val="4"/>
              </w:numPr>
              <w:spacing w:line="340" w:lineRule="exact"/>
              <w:ind w:left="0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□要配慮者への食生活支援</w:t>
            </w:r>
          </w:p>
          <w:p w14:paraId="3EBED4F6" w14:textId="04B21ACE" w:rsidR="00D47E82" w:rsidRPr="00532291" w:rsidRDefault="00D47E82" w:rsidP="00D47E82">
            <w:pPr>
              <w:spacing w:line="34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  <w:r w:rsidRPr="00532291">
              <w:rPr>
                <w:rFonts w:eastAsiaTheme="minorHAnsi" w:hint="eastAsia"/>
                <w:sz w:val="18"/>
                <w:szCs w:val="18"/>
              </w:rPr>
              <w:t>（□乳幼児　□</w:t>
            </w:r>
            <w:r w:rsidR="00532291" w:rsidRPr="00532291">
              <w:rPr>
                <w:rFonts w:eastAsiaTheme="minorHAnsi" w:hint="eastAsia"/>
                <w:sz w:val="18"/>
                <w:szCs w:val="18"/>
              </w:rPr>
              <w:t>食物</w:t>
            </w:r>
            <w:r w:rsidRPr="00532291">
              <w:rPr>
                <w:rFonts w:eastAsiaTheme="minorHAnsi" w:hint="eastAsia"/>
                <w:sz w:val="18"/>
                <w:szCs w:val="18"/>
              </w:rPr>
              <w:t xml:space="preserve">アレルギー　□妊産婦　</w:t>
            </w:r>
          </w:p>
          <w:p w14:paraId="39FCC818" w14:textId="77777777" w:rsidR="00D47E82" w:rsidRPr="00532291" w:rsidRDefault="00D47E82" w:rsidP="00D47E82">
            <w:pPr>
              <w:spacing w:line="340" w:lineRule="exact"/>
              <w:ind w:leftChars="100" w:left="210"/>
              <w:rPr>
                <w:rFonts w:eastAsiaTheme="minorHAnsi"/>
                <w:sz w:val="18"/>
                <w:szCs w:val="18"/>
              </w:rPr>
            </w:pPr>
            <w:r w:rsidRPr="00532291">
              <w:rPr>
                <w:rFonts w:eastAsiaTheme="minorHAnsi" w:hint="eastAsia"/>
                <w:sz w:val="18"/>
                <w:szCs w:val="18"/>
              </w:rPr>
              <w:t>□高齢者　□慢性疾患　）</w:t>
            </w:r>
          </w:p>
          <w:p w14:paraId="31951BAF" w14:textId="77777777" w:rsidR="00D47E82" w:rsidRPr="002C4B96" w:rsidRDefault="00D47E82" w:rsidP="00D47E82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□被災給食施設の支援</w:t>
            </w:r>
          </w:p>
          <w:p w14:paraId="4053CFAE" w14:textId="77777777" w:rsidR="00D47E82" w:rsidRPr="002C4B96" w:rsidRDefault="00D47E82" w:rsidP="00D47E82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□炊き出しの指導</w:t>
            </w:r>
          </w:p>
          <w:p w14:paraId="6A532E82" w14:textId="77777777" w:rsidR="00D47E82" w:rsidRPr="002C4B96" w:rsidRDefault="00D47E82" w:rsidP="00D47E82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□後方支援（献立作成・資料作成など、</w:t>
            </w:r>
          </w:p>
          <w:p w14:paraId="142C2B70" w14:textId="77777777" w:rsidR="00D47E82" w:rsidRPr="002C4B96" w:rsidRDefault="00D47E82" w:rsidP="00D47E82">
            <w:pPr>
              <w:spacing w:line="34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現地派遣でない支援）</w:t>
            </w:r>
          </w:p>
          <w:p w14:paraId="7D8B24FA" w14:textId="77777777" w:rsidR="00D47E82" w:rsidRPr="002C4B96" w:rsidRDefault="00D47E82" w:rsidP="00D47E82">
            <w:pPr>
              <w:spacing w:line="34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□物品管理</w:t>
            </w:r>
          </w:p>
          <w:p w14:paraId="7D9FFB34" w14:textId="5E167AFD" w:rsidR="00D47E82" w:rsidRPr="002C4B96" w:rsidRDefault="00D47E82" w:rsidP="00D47E82">
            <w:pPr>
              <w:numPr>
                <w:ilvl w:val="0"/>
                <w:numId w:val="4"/>
              </w:numPr>
              <w:spacing w:line="340" w:lineRule="exact"/>
              <w:ind w:left="0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□その他（　　　　　　　　　　）</w:t>
            </w:r>
          </w:p>
        </w:tc>
        <w:tc>
          <w:tcPr>
            <w:tcW w:w="1417" w:type="dxa"/>
          </w:tcPr>
          <w:p w14:paraId="1F79129B" w14:textId="77777777" w:rsidR="00D47E82" w:rsidRPr="002C4B96" w:rsidRDefault="00D47E82" w:rsidP="005461EC">
            <w:pPr>
              <w:spacing w:line="38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□昼間</w:t>
            </w:r>
          </w:p>
          <w:p w14:paraId="02CB7DDC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□夕方</w:t>
            </w:r>
          </w:p>
          <w:p w14:paraId="53A80137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□週末</w:t>
            </w:r>
          </w:p>
          <w:p w14:paraId="6F437FD5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□平日</w:t>
            </w:r>
          </w:p>
          <w:p w14:paraId="7D750734" w14:textId="77777777" w:rsidR="00D47E82" w:rsidRPr="002C4B96" w:rsidRDefault="00D47E82" w:rsidP="00D47E82">
            <w:pPr>
              <w:spacing w:line="500" w:lineRule="exact"/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□その他</w:t>
            </w:r>
          </w:p>
        </w:tc>
        <w:tc>
          <w:tcPr>
            <w:tcW w:w="1134" w:type="dxa"/>
          </w:tcPr>
          <w:p w14:paraId="7A1B9DF0" w14:textId="77777777" w:rsidR="00D47E82" w:rsidRPr="002C4B96" w:rsidRDefault="00D47E82" w:rsidP="00D47E82">
            <w:pPr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□車</w:t>
            </w:r>
          </w:p>
          <w:p w14:paraId="108705A3" w14:textId="77777777" w:rsidR="00D47E82" w:rsidRPr="002C4B96" w:rsidRDefault="00D47E82" w:rsidP="00D47E82">
            <w:pPr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□バイク</w:t>
            </w:r>
          </w:p>
          <w:p w14:paraId="26F00506" w14:textId="77777777" w:rsidR="00D47E82" w:rsidRPr="002C4B96" w:rsidRDefault="00D47E82" w:rsidP="00D47E82">
            <w:pPr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□自転車</w:t>
            </w:r>
          </w:p>
          <w:p w14:paraId="0DA245E9" w14:textId="60FD839B" w:rsidR="00D47E82" w:rsidRPr="002C4B96" w:rsidRDefault="00D47E82" w:rsidP="00D47E82">
            <w:pPr>
              <w:rPr>
                <w:rFonts w:eastAsiaTheme="minorHAnsi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0"/>
                <w:szCs w:val="20"/>
              </w:rPr>
              <w:t>□徒歩</w:t>
            </w:r>
          </w:p>
        </w:tc>
      </w:tr>
    </w:tbl>
    <w:p w14:paraId="4D531353" w14:textId="7D5CED91" w:rsidR="003B0CAF" w:rsidRDefault="003B0CAF">
      <w:pPr>
        <w:rPr>
          <w:rFonts w:eastAsiaTheme="minorHAnsi"/>
          <w:color w:val="000000" w:themeColor="text1"/>
          <w:sz w:val="24"/>
          <w:szCs w:val="24"/>
        </w:rPr>
      </w:pPr>
    </w:p>
    <w:sectPr w:rsidR="003B0CAF" w:rsidSect="00551791">
      <w:footerReference w:type="default" r:id="rId8"/>
      <w:pgSz w:w="11906" w:h="16838" w:code="9"/>
      <w:pgMar w:top="964" w:right="1134" w:bottom="992" w:left="992" w:header="851" w:footer="992" w:gutter="0"/>
      <w:pgNumType w:start="1" w:chapStyle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C0280" w14:textId="77777777" w:rsidR="00134907" w:rsidRDefault="00134907" w:rsidP="00DE0C61">
      <w:r>
        <w:separator/>
      </w:r>
    </w:p>
  </w:endnote>
  <w:endnote w:type="continuationSeparator" w:id="0">
    <w:p w14:paraId="75213517" w14:textId="77777777" w:rsidR="00134907" w:rsidRDefault="00134907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882360"/>
      <w:docPartObj>
        <w:docPartGallery w:val="Page Numbers (Bottom of Page)"/>
        <w:docPartUnique/>
      </w:docPartObj>
    </w:sdtPr>
    <w:sdtEndPr/>
    <w:sdtContent>
      <w:p w14:paraId="5649C142" w14:textId="42FAF5DF" w:rsidR="00532291" w:rsidRDefault="00134907" w:rsidP="0036792A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1D49A" w14:textId="77777777" w:rsidR="00134907" w:rsidRDefault="00134907" w:rsidP="00DE0C61">
      <w:r>
        <w:separator/>
      </w:r>
    </w:p>
  </w:footnote>
  <w:footnote w:type="continuationSeparator" w:id="0">
    <w:p w14:paraId="6A92CF98" w14:textId="77777777" w:rsidR="00134907" w:rsidRDefault="00134907" w:rsidP="00D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F55"/>
    <w:multiLevelType w:val="hybridMultilevel"/>
    <w:tmpl w:val="3318A374"/>
    <w:lvl w:ilvl="0" w:tplc="3E84D05E">
      <w:start w:val="5"/>
      <w:numFmt w:val="bullet"/>
      <w:lvlText w:val="□"/>
      <w:lvlJc w:val="left"/>
      <w:pPr>
        <w:ind w:left="36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1" w15:restartNumberingAfterBreak="0">
    <w:nsid w:val="58DC4569"/>
    <w:multiLevelType w:val="hybridMultilevel"/>
    <w:tmpl w:val="5F2C717E"/>
    <w:lvl w:ilvl="0" w:tplc="5E3489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1A6561C"/>
    <w:multiLevelType w:val="hybridMultilevel"/>
    <w:tmpl w:val="8DCC55D8"/>
    <w:lvl w:ilvl="0" w:tplc="2CB8D998">
      <w:numFmt w:val="bullet"/>
      <w:lvlText w:val="□"/>
      <w:lvlJc w:val="left"/>
      <w:pPr>
        <w:ind w:left="845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E840E67"/>
    <w:multiLevelType w:val="hybridMultilevel"/>
    <w:tmpl w:val="68FE500C"/>
    <w:lvl w:ilvl="0" w:tplc="3E84D05E">
      <w:start w:val="5"/>
      <w:numFmt w:val="bullet"/>
      <w:lvlText w:val="□"/>
      <w:lvlJc w:val="left"/>
      <w:pPr>
        <w:ind w:left="84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05660C8"/>
    <w:multiLevelType w:val="hybridMultilevel"/>
    <w:tmpl w:val="5A503422"/>
    <w:lvl w:ilvl="0" w:tplc="3E84D05E">
      <w:start w:val="5"/>
      <w:numFmt w:val="bullet"/>
      <w:lvlText w:val="□"/>
      <w:lvlJc w:val="left"/>
      <w:pPr>
        <w:ind w:left="84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174F9"/>
    <w:rsid w:val="00025851"/>
    <w:rsid w:val="00030CB7"/>
    <w:rsid w:val="00042F45"/>
    <w:rsid w:val="000477B9"/>
    <w:rsid w:val="0005437B"/>
    <w:rsid w:val="000717F7"/>
    <w:rsid w:val="00071AC0"/>
    <w:rsid w:val="0007404E"/>
    <w:rsid w:val="000A16E8"/>
    <w:rsid w:val="000B594C"/>
    <w:rsid w:val="000C1871"/>
    <w:rsid w:val="000D70CC"/>
    <w:rsid w:val="000E0476"/>
    <w:rsid w:val="000F5068"/>
    <w:rsid w:val="00115E69"/>
    <w:rsid w:val="00116025"/>
    <w:rsid w:val="001274E1"/>
    <w:rsid w:val="00127DE5"/>
    <w:rsid w:val="00134907"/>
    <w:rsid w:val="00173238"/>
    <w:rsid w:val="00181053"/>
    <w:rsid w:val="001859E2"/>
    <w:rsid w:val="001A1823"/>
    <w:rsid w:val="001A1AF7"/>
    <w:rsid w:val="001D0F48"/>
    <w:rsid w:val="001D1E55"/>
    <w:rsid w:val="001D7998"/>
    <w:rsid w:val="001F485C"/>
    <w:rsid w:val="001F6A9C"/>
    <w:rsid w:val="0020218E"/>
    <w:rsid w:val="00211624"/>
    <w:rsid w:val="002225F2"/>
    <w:rsid w:val="002368C2"/>
    <w:rsid w:val="002514C5"/>
    <w:rsid w:val="002679F8"/>
    <w:rsid w:val="0029591F"/>
    <w:rsid w:val="002C4B96"/>
    <w:rsid w:val="002C4BF7"/>
    <w:rsid w:val="002C53E8"/>
    <w:rsid w:val="002E778C"/>
    <w:rsid w:val="002F3218"/>
    <w:rsid w:val="003062B7"/>
    <w:rsid w:val="00326EE3"/>
    <w:rsid w:val="00336E85"/>
    <w:rsid w:val="00352713"/>
    <w:rsid w:val="0036792A"/>
    <w:rsid w:val="00387940"/>
    <w:rsid w:val="00393ADF"/>
    <w:rsid w:val="003A6C56"/>
    <w:rsid w:val="003B0CAF"/>
    <w:rsid w:val="003B1840"/>
    <w:rsid w:val="003C2324"/>
    <w:rsid w:val="00403DC5"/>
    <w:rsid w:val="00411777"/>
    <w:rsid w:val="0042037E"/>
    <w:rsid w:val="0043230C"/>
    <w:rsid w:val="00437B2C"/>
    <w:rsid w:val="00441E8B"/>
    <w:rsid w:val="00455BA9"/>
    <w:rsid w:val="004626D5"/>
    <w:rsid w:val="00472412"/>
    <w:rsid w:val="00483D91"/>
    <w:rsid w:val="004A0123"/>
    <w:rsid w:val="004A1CDD"/>
    <w:rsid w:val="004C05B5"/>
    <w:rsid w:val="004D3F43"/>
    <w:rsid w:val="004E43B1"/>
    <w:rsid w:val="004E701C"/>
    <w:rsid w:val="004F5F29"/>
    <w:rsid w:val="005066E5"/>
    <w:rsid w:val="00507686"/>
    <w:rsid w:val="00522C67"/>
    <w:rsid w:val="0053021C"/>
    <w:rsid w:val="005313FA"/>
    <w:rsid w:val="00532291"/>
    <w:rsid w:val="005461EC"/>
    <w:rsid w:val="00547EA5"/>
    <w:rsid w:val="00551791"/>
    <w:rsid w:val="00553A9F"/>
    <w:rsid w:val="00566971"/>
    <w:rsid w:val="0059751B"/>
    <w:rsid w:val="005A4189"/>
    <w:rsid w:val="005C6F84"/>
    <w:rsid w:val="005D3C51"/>
    <w:rsid w:val="005E487D"/>
    <w:rsid w:val="005E5CCB"/>
    <w:rsid w:val="005F760D"/>
    <w:rsid w:val="0060096F"/>
    <w:rsid w:val="00601D1D"/>
    <w:rsid w:val="006110C6"/>
    <w:rsid w:val="006117DB"/>
    <w:rsid w:val="0061583C"/>
    <w:rsid w:val="0062117F"/>
    <w:rsid w:val="00623691"/>
    <w:rsid w:val="00640EA4"/>
    <w:rsid w:val="00642F3A"/>
    <w:rsid w:val="0065412B"/>
    <w:rsid w:val="00662B49"/>
    <w:rsid w:val="00667E6B"/>
    <w:rsid w:val="00674254"/>
    <w:rsid w:val="00680631"/>
    <w:rsid w:val="00684363"/>
    <w:rsid w:val="00696373"/>
    <w:rsid w:val="006A1F5D"/>
    <w:rsid w:val="006A3CF9"/>
    <w:rsid w:val="006D3625"/>
    <w:rsid w:val="006D555F"/>
    <w:rsid w:val="006D79D6"/>
    <w:rsid w:val="006E59DD"/>
    <w:rsid w:val="006F65B6"/>
    <w:rsid w:val="00701452"/>
    <w:rsid w:val="00711A1D"/>
    <w:rsid w:val="00720ED1"/>
    <w:rsid w:val="007233B6"/>
    <w:rsid w:val="00740665"/>
    <w:rsid w:val="0077279F"/>
    <w:rsid w:val="00780F40"/>
    <w:rsid w:val="007827DC"/>
    <w:rsid w:val="00787292"/>
    <w:rsid w:val="00792503"/>
    <w:rsid w:val="00794073"/>
    <w:rsid w:val="00796E67"/>
    <w:rsid w:val="007B1AC3"/>
    <w:rsid w:val="007B71CF"/>
    <w:rsid w:val="007C34B4"/>
    <w:rsid w:val="007E1359"/>
    <w:rsid w:val="007E1C5C"/>
    <w:rsid w:val="007E6814"/>
    <w:rsid w:val="007F4585"/>
    <w:rsid w:val="0081456B"/>
    <w:rsid w:val="0082313E"/>
    <w:rsid w:val="008240B2"/>
    <w:rsid w:val="00827C94"/>
    <w:rsid w:val="00830E67"/>
    <w:rsid w:val="00846515"/>
    <w:rsid w:val="008812CA"/>
    <w:rsid w:val="008825EF"/>
    <w:rsid w:val="00882CDF"/>
    <w:rsid w:val="00883C03"/>
    <w:rsid w:val="008B3FBC"/>
    <w:rsid w:val="008C7C68"/>
    <w:rsid w:val="008D627F"/>
    <w:rsid w:val="008D6E9D"/>
    <w:rsid w:val="008F2FD4"/>
    <w:rsid w:val="008F4530"/>
    <w:rsid w:val="00902E3D"/>
    <w:rsid w:val="009175CC"/>
    <w:rsid w:val="00941BB2"/>
    <w:rsid w:val="009422C4"/>
    <w:rsid w:val="00947B1A"/>
    <w:rsid w:val="00947D97"/>
    <w:rsid w:val="00961C50"/>
    <w:rsid w:val="0096646F"/>
    <w:rsid w:val="0098288A"/>
    <w:rsid w:val="0098478A"/>
    <w:rsid w:val="009858B6"/>
    <w:rsid w:val="009A4E9F"/>
    <w:rsid w:val="009D3524"/>
    <w:rsid w:val="009E24EE"/>
    <w:rsid w:val="009F7D79"/>
    <w:rsid w:val="009F7F99"/>
    <w:rsid w:val="00A07F7E"/>
    <w:rsid w:val="00A11125"/>
    <w:rsid w:val="00A16126"/>
    <w:rsid w:val="00A524E3"/>
    <w:rsid w:val="00A55A2F"/>
    <w:rsid w:val="00A751BE"/>
    <w:rsid w:val="00A76131"/>
    <w:rsid w:val="00A813E9"/>
    <w:rsid w:val="00A8384F"/>
    <w:rsid w:val="00A85C35"/>
    <w:rsid w:val="00A86853"/>
    <w:rsid w:val="00A91E00"/>
    <w:rsid w:val="00AC7BF8"/>
    <w:rsid w:val="00AD06E6"/>
    <w:rsid w:val="00AD369F"/>
    <w:rsid w:val="00AE067B"/>
    <w:rsid w:val="00AE6E0C"/>
    <w:rsid w:val="00AE7EC2"/>
    <w:rsid w:val="00B242BB"/>
    <w:rsid w:val="00B41FEC"/>
    <w:rsid w:val="00B44BDC"/>
    <w:rsid w:val="00B60B80"/>
    <w:rsid w:val="00B67A00"/>
    <w:rsid w:val="00B731C5"/>
    <w:rsid w:val="00B816AC"/>
    <w:rsid w:val="00B8653E"/>
    <w:rsid w:val="00B97163"/>
    <w:rsid w:val="00BA1647"/>
    <w:rsid w:val="00BC24C8"/>
    <w:rsid w:val="00BC324B"/>
    <w:rsid w:val="00BC4CA8"/>
    <w:rsid w:val="00BD03D8"/>
    <w:rsid w:val="00BD32A3"/>
    <w:rsid w:val="00BE5285"/>
    <w:rsid w:val="00BE7578"/>
    <w:rsid w:val="00BF74CF"/>
    <w:rsid w:val="00C03492"/>
    <w:rsid w:val="00C15783"/>
    <w:rsid w:val="00C3304C"/>
    <w:rsid w:val="00C74539"/>
    <w:rsid w:val="00C93BA6"/>
    <w:rsid w:val="00C958EC"/>
    <w:rsid w:val="00CA1E21"/>
    <w:rsid w:val="00CA387B"/>
    <w:rsid w:val="00CA771F"/>
    <w:rsid w:val="00CB0173"/>
    <w:rsid w:val="00CB7C20"/>
    <w:rsid w:val="00CC1260"/>
    <w:rsid w:val="00CC75A7"/>
    <w:rsid w:val="00CD28F9"/>
    <w:rsid w:val="00CE4ABD"/>
    <w:rsid w:val="00CF7387"/>
    <w:rsid w:val="00D02326"/>
    <w:rsid w:val="00D136FF"/>
    <w:rsid w:val="00D14EA5"/>
    <w:rsid w:val="00D20450"/>
    <w:rsid w:val="00D24BA1"/>
    <w:rsid w:val="00D271B8"/>
    <w:rsid w:val="00D47E82"/>
    <w:rsid w:val="00D56442"/>
    <w:rsid w:val="00D705A0"/>
    <w:rsid w:val="00D97B6C"/>
    <w:rsid w:val="00DA3915"/>
    <w:rsid w:val="00DC0A41"/>
    <w:rsid w:val="00DD3290"/>
    <w:rsid w:val="00DD52B2"/>
    <w:rsid w:val="00DD5559"/>
    <w:rsid w:val="00DD5BC5"/>
    <w:rsid w:val="00DE0C61"/>
    <w:rsid w:val="00DE361E"/>
    <w:rsid w:val="00DE422C"/>
    <w:rsid w:val="00DF2BA3"/>
    <w:rsid w:val="00E04D37"/>
    <w:rsid w:val="00E24EB8"/>
    <w:rsid w:val="00E5079B"/>
    <w:rsid w:val="00E519BA"/>
    <w:rsid w:val="00E52760"/>
    <w:rsid w:val="00E556A1"/>
    <w:rsid w:val="00E56723"/>
    <w:rsid w:val="00E76B5B"/>
    <w:rsid w:val="00E819BD"/>
    <w:rsid w:val="00EA6BEA"/>
    <w:rsid w:val="00EC0AD5"/>
    <w:rsid w:val="00EC218C"/>
    <w:rsid w:val="00ED1948"/>
    <w:rsid w:val="00EE1632"/>
    <w:rsid w:val="00EE1F17"/>
    <w:rsid w:val="00F04617"/>
    <w:rsid w:val="00F12FA8"/>
    <w:rsid w:val="00F21AF9"/>
    <w:rsid w:val="00F357AB"/>
    <w:rsid w:val="00F3638D"/>
    <w:rsid w:val="00F37C34"/>
    <w:rsid w:val="00F434F9"/>
    <w:rsid w:val="00F46E5A"/>
    <w:rsid w:val="00F57EBE"/>
    <w:rsid w:val="00F83DF8"/>
    <w:rsid w:val="00FB17E9"/>
    <w:rsid w:val="00FB5D27"/>
    <w:rsid w:val="00FC29CB"/>
    <w:rsid w:val="00FD783F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4061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table" w:styleId="1">
    <w:name w:val="Plain Table 1"/>
    <w:basedOn w:val="a1"/>
    <w:uiPriority w:val="41"/>
    <w:rsid w:val="00441E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表 (格子)1"/>
    <w:basedOn w:val="a1"/>
    <w:next w:val="a7"/>
    <w:uiPriority w:val="39"/>
    <w:rsid w:val="0078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16025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1602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74539"/>
    <w:rPr>
      <w:color w:val="954F72" w:themeColor="followedHyperlink"/>
      <w:u w:val="single"/>
    </w:rPr>
  </w:style>
  <w:style w:type="table" w:customStyle="1" w:styleId="2">
    <w:name w:val="表 (格子)2"/>
    <w:basedOn w:val="a1"/>
    <w:next w:val="a7"/>
    <w:uiPriority w:val="39"/>
    <w:rsid w:val="00CE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A813E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5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2713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7"/>
    <w:uiPriority w:val="39"/>
    <w:rsid w:val="00C9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33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B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779F-BA9B-4A40-AF4E-E92EB03C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2021-02-08T02:21:00Z</cp:lastPrinted>
  <dcterms:created xsi:type="dcterms:W3CDTF">2021-04-20T09:27:00Z</dcterms:created>
  <dcterms:modified xsi:type="dcterms:W3CDTF">2021-04-20T09:27:00Z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